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AC" w:rsidRPr="00B40218" w:rsidRDefault="00B83FAC" w:rsidP="00B83FAC">
      <w:pPr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18">
        <w:rPr>
          <w:rFonts w:ascii="Times New Roman" w:hAnsi="Times New Roman" w:cs="Times New Roman"/>
          <w:b/>
          <w:sz w:val="24"/>
          <w:szCs w:val="24"/>
        </w:rPr>
        <w:t>Уважаемые владельцы собак и кошек!</w:t>
      </w:r>
    </w:p>
    <w:p w:rsidR="00CA2D5D" w:rsidRDefault="00331D07" w:rsidP="00331D0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D07">
        <w:rPr>
          <w:rFonts w:ascii="Times New Roman" w:hAnsi="Times New Roman" w:cs="Times New Roman"/>
          <w:sz w:val="24"/>
          <w:szCs w:val="24"/>
        </w:rPr>
        <w:t xml:space="preserve">В целях профилактики нарушений законодательства в области обращения с животными (Федеральный закон от 27.12.2018 N 498-ФЗ (ред. от 27.12.2019) Управление ветеринарии Липецкой области информирует Вас о правилах содержания ваших домашних питомцев. </w:t>
      </w:r>
      <w:proofErr w:type="gramEnd"/>
    </w:p>
    <w:p w:rsidR="00331D07" w:rsidRPr="00331D07" w:rsidRDefault="00331D07" w:rsidP="00331D0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D07">
        <w:rPr>
          <w:rFonts w:ascii="Times New Roman" w:hAnsi="Times New Roman" w:cs="Times New Roman"/>
          <w:sz w:val="24"/>
          <w:szCs w:val="24"/>
        </w:rPr>
        <w:t>Владельцы животных обязаны: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</w:rPr>
        <w:t>Заботиться об обеспечении физиологических потребностей своего животного (своевременное и полноценное питание, поение, витамины, кормовые до</w:t>
      </w:r>
      <w:r w:rsidR="00B40218">
        <w:rPr>
          <w:rFonts w:ascii="Times New Roman" w:hAnsi="Times New Roman" w:cs="Times New Roman"/>
          <w:sz w:val="24"/>
          <w:szCs w:val="24"/>
        </w:rPr>
        <w:t>бавки, прогулки)</w:t>
      </w:r>
      <w:r w:rsidR="00CA2D5D">
        <w:rPr>
          <w:rFonts w:ascii="Times New Roman" w:hAnsi="Times New Roman" w:cs="Times New Roman"/>
          <w:sz w:val="24"/>
          <w:szCs w:val="24"/>
        </w:rPr>
        <w:t>.</w:t>
      </w:r>
      <w:r w:rsidRPr="00B83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</w:rPr>
        <w:t>Осуществлять ветеринарные мероприятия</w:t>
      </w:r>
      <w:r w:rsidR="00B40218">
        <w:rPr>
          <w:rFonts w:ascii="Times New Roman" w:hAnsi="Times New Roman" w:cs="Times New Roman"/>
          <w:sz w:val="24"/>
          <w:szCs w:val="24"/>
        </w:rPr>
        <w:t>,</w:t>
      </w:r>
      <w:r w:rsidRPr="00B83FAC">
        <w:rPr>
          <w:rFonts w:ascii="Times New Roman" w:hAnsi="Times New Roman" w:cs="Times New Roman"/>
          <w:sz w:val="24"/>
          <w:szCs w:val="24"/>
        </w:rPr>
        <w:t xml:space="preserve"> обеспечивающие предупреждение болезней животных, а именно: проводить дегельминтизацию каждые 3-6 месяцев, ежегодно </w:t>
      </w:r>
      <w:r w:rsidR="00B40218">
        <w:rPr>
          <w:rFonts w:ascii="Times New Roman" w:hAnsi="Times New Roman" w:cs="Times New Roman"/>
          <w:sz w:val="24"/>
          <w:szCs w:val="24"/>
        </w:rPr>
        <w:t xml:space="preserve">- </w:t>
      </w:r>
      <w:r w:rsidRPr="00B83FAC">
        <w:rPr>
          <w:rFonts w:ascii="Times New Roman" w:hAnsi="Times New Roman" w:cs="Times New Roman"/>
          <w:sz w:val="24"/>
          <w:szCs w:val="24"/>
        </w:rPr>
        <w:t xml:space="preserve">вакцинацию против бешенства. </w:t>
      </w:r>
      <w:proofErr w:type="gramStart"/>
      <w:r w:rsidRPr="00B83FAC">
        <w:rPr>
          <w:rFonts w:ascii="Times New Roman" w:hAnsi="Times New Roman" w:cs="Times New Roman"/>
          <w:sz w:val="24"/>
          <w:szCs w:val="24"/>
        </w:rPr>
        <w:t xml:space="preserve">Кроме того, собак рекомендуется прививать против </w:t>
      </w:r>
      <w:r w:rsidRPr="00B83FAC">
        <w:rPr>
          <w:rFonts w:ascii="Times New Roman" w:hAnsi="Times New Roman" w:cs="Times New Roman"/>
          <w:color w:val="000000"/>
          <w:sz w:val="24"/>
          <w:szCs w:val="24"/>
        </w:rPr>
        <w:t xml:space="preserve">чумы, гепатита, </w:t>
      </w:r>
      <w:proofErr w:type="spellStart"/>
      <w:r w:rsidRPr="00B83FAC">
        <w:rPr>
          <w:rFonts w:ascii="Times New Roman" w:hAnsi="Times New Roman" w:cs="Times New Roman"/>
          <w:color w:val="000000"/>
          <w:sz w:val="24"/>
          <w:szCs w:val="24"/>
        </w:rPr>
        <w:t>парвовироза</w:t>
      </w:r>
      <w:proofErr w:type="spellEnd"/>
      <w:r w:rsidRPr="00B83FAC">
        <w:rPr>
          <w:rFonts w:ascii="Times New Roman" w:hAnsi="Times New Roman" w:cs="Times New Roman"/>
          <w:color w:val="000000"/>
          <w:sz w:val="24"/>
          <w:szCs w:val="24"/>
        </w:rPr>
        <w:t xml:space="preserve">, лептоспироза, а кошек - против вирусного </w:t>
      </w:r>
      <w:proofErr w:type="spellStart"/>
      <w:r w:rsidRPr="00B83FAC">
        <w:rPr>
          <w:rFonts w:ascii="Times New Roman" w:hAnsi="Times New Roman" w:cs="Times New Roman"/>
          <w:color w:val="000000"/>
          <w:sz w:val="24"/>
          <w:szCs w:val="24"/>
        </w:rPr>
        <w:t>ринотрахеита</w:t>
      </w:r>
      <w:proofErr w:type="spellEnd"/>
      <w:r w:rsidRPr="00B83F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3FAC">
        <w:rPr>
          <w:rFonts w:ascii="Times New Roman" w:hAnsi="Times New Roman" w:cs="Times New Roman"/>
          <w:color w:val="000000"/>
          <w:sz w:val="24"/>
          <w:szCs w:val="24"/>
        </w:rPr>
        <w:t>калицивирусной</w:t>
      </w:r>
      <w:proofErr w:type="spellEnd"/>
      <w:r w:rsidRPr="00B83FAC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инфекции, панлейкопении.</w:t>
      </w:r>
      <w:proofErr w:type="gramEnd"/>
      <w:r w:rsidRPr="00B83FAC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о проведенных прививках необходимо </w:t>
      </w:r>
      <w:r w:rsidR="00CA2D5D">
        <w:rPr>
          <w:rFonts w:ascii="Times New Roman" w:hAnsi="Times New Roman" w:cs="Times New Roman"/>
          <w:color w:val="000000"/>
          <w:sz w:val="24"/>
          <w:szCs w:val="24"/>
        </w:rPr>
        <w:t>заносить в ветеринарный паспорт.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</w:rPr>
        <w:t xml:space="preserve"> Не допускать загрязнения окружающей среды отходами животноводства, следить за санитарным состоянием мест содержания животного, проводит</w:t>
      </w:r>
      <w:r w:rsidR="00CA2D5D">
        <w:rPr>
          <w:rFonts w:ascii="Times New Roman" w:hAnsi="Times New Roman" w:cs="Times New Roman"/>
          <w:sz w:val="24"/>
          <w:szCs w:val="24"/>
        </w:rPr>
        <w:t>ь их дезинфекцию и дератизацию.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</w:rPr>
        <w:t>Обеспечивать своевременное оказани</w:t>
      </w:r>
      <w:r w:rsidR="00CA2D5D">
        <w:rPr>
          <w:rFonts w:ascii="Times New Roman" w:hAnsi="Times New Roman" w:cs="Times New Roman"/>
          <w:sz w:val="24"/>
          <w:szCs w:val="24"/>
        </w:rPr>
        <w:t>е животным ветеринарной помощи.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Предоставлять специалистам</w:t>
      </w:r>
      <w:r w:rsid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области ветеринарии, являющимся уполномоченными лицами</w:t>
      </w:r>
      <w:r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</w:t>
      </w:r>
      <w:r w:rsid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>дарственной ветеринарной службы Липецкой области,</w:t>
      </w:r>
      <w:r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их требованию животных для осмотра, немедленно извещать указанных специалистов </w:t>
      </w:r>
      <w:proofErr w:type="gramStart"/>
      <w:r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всех случаях внезапного падежа или одновременного массового заболевания животных, а также об их необычном поведении; до прибытия специалистов</w:t>
      </w:r>
      <w:r w:rsidR="00B40218" w:rsidRP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>в области ветеринарии, являющихся уполномоченными лицами</w:t>
      </w:r>
      <w:r w:rsidR="00B40218"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</w:t>
      </w:r>
      <w:r w:rsid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>дарственной ветеринарной службы Липецкой области</w:t>
      </w:r>
      <w:r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>,  принять меры по изоляции животн</w:t>
      </w:r>
      <w:r w:rsidR="00CA2D5D">
        <w:rPr>
          <w:rFonts w:ascii="Times New Roman" w:hAnsi="Times New Roman" w:cs="Times New Roman"/>
          <w:sz w:val="24"/>
          <w:szCs w:val="24"/>
          <w:shd w:val="clear" w:color="auto" w:fill="FFFFFF"/>
        </w:rPr>
        <w:t>ых, подозреваемых в заболевании.</w:t>
      </w:r>
      <w:r w:rsidRPr="00B83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</w:rPr>
        <w:t>Принимать  меры по предотвращению появления нежелательного потомства у животных (проводить стерилизацию и кастрацию</w:t>
      </w:r>
      <w:r w:rsidR="00B40218">
        <w:rPr>
          <w:rFonts w:ascii="Times New Roman" w:hAnsi="Times New Roman" w:cs="Times New Roman"/>
          <w:sz w:val="24"/>
          <w:szCs w:val="24"/>
        </w:rPr>
        <w:t xml:space="preserve"> своих питомцев</w:t>
      </w:r>
      <w:r w:rsidR="00CA2D5D">
        <w:rPr>
          <w:rFonts w:ascii="Times New Roman" w:hAnsi="Times New Roman" w:cs="Times New Roman"/>
          <w:sz w:val="24"/>
          <w:szCs w:val="24"/>
        </w:rPr>
        <w:t>).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</w:rPr>
        <w:t>Передавать животное другому владельцу или в приют в случае невозможн</w:t>
      </w:r>
      <w:r w:rsidR="00CA2D5D">
        <w:rPr>
          <w:rFonts w:ascii="Times New Roman" w:hAnsi="Times New Roman" w:cs="Times New Roman"/>
          <w:sz w:val="24"/>
          <w:szCs w:val="24"/>
        </w:rPr>
        <w:t>ости его дальнейшего содержания.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</w:rPr>
        <w:t xml:space="preserve">Утилизировать биологические отходы (трупы животных) только путем сжигания под наблюдением </w:t>
      </w:r>
      <w:r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специалиста</w:t>
      </w:r>
      <w:r w:rsidR="00B40218" w:rsidRP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>в области ветеринарии, являющимся уполномоченным лицом</w:t>
      </w:r>
      <w:r w:rsidR="00B40218"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</w:t>
      </w:r>
      <w:r w:rsid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>дарственной ветеринарной службы Липецкой области</w:t>
      </w:r>
      <w:r w:rsidRPr="00B83FAC">
        <w:rPr>
          <w:rFonts w:ascii="Times New Roman" w:hAnsi="Times New Roman" w:cs="Times New Roman"/>
          <w:sz w:val="24"/>
          <w:szCs w:val="24"/>
        </w:rPr>
        <w:t>.</w:t>
      </w:r>
      <w:r w:rsidRPr="00B83F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Запрещается захоронение трупов животных в землю, вывоз их на свалки, сброс в бытовые мусорные контейнеры, в пол</w:t>
      </w:r>
      <w:r w:rsidR="00CA2D5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я, леса, овраги, водные объекты.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Обеспечивать при выгуле животного безопасность граждан, их имущества, в том числе – собак, кошек. Владелец не должен отпускать </w:t>
      </w:r>
      <w:r w:rsidR="00B4021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животных </w:t>
      </w:r>
      <w:r w:rsidRPr="00B83F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 </w:t>
      </w:r>
      <w:proofErr w:type="spellStart"/>
      <w:r w:rsidRPr="00B83F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самовыгул</w:t>
      </w:r>
      <w:proofErr w:type="spellEnd"/>
      <w:r w:rsidRPr="00B83F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так как собакам и кошкам запрещено свободно передвигаться по проезжей части, на детских площадках и дворах.</w:t>
      </w:r>
    </w:p>
    <w:p w:rsidR="00B40218" w:rsidRDefault="00B40218" w:rsidP="00B83F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B83FAC" w:rsidRPr="00B83FAC" w:rsidRDefault="00B83FAC" w:rsidP="00B83F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FAC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Обращаем </w:t>
      </w:r>
      <w:r w:rsidR="00B4021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Ваше </w:t>
      </w:r>
      <w:r w:rsidRPr="00B83FAC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внимание, что за несоблюдение норм поведения при содержании домашних животных предусмотрена административная и уголовная ответственность. </w:t>
      </w:r>
      <w:r w:rsidRPr="00B83FAC">
        <w:rPr>
          <w:rFonts w:ascii="Times New Roman" w:hAnsi="Times New Roman" w:cs="Times New Roman"/>
          <w:b/>
          <w:sz w:val="24"/>
          <w:szCs w:val="24"/>
        </w:rPr>
        <w:t>В соответствии со статьей 245 УК РФ за жестокое обращение с животным в целях причинения ему боли и (или) страданий, а равно из хулиганских или из корыстных побуждений, повлекшее его гибель или увечье, предусматривается, в числе прочего, лишение свободы на срок до 3 лет.</w:t>
      </w:r>
    </w:p>
    <w:p w:rsidR="00332755" w:rsidRDefault="00332755" w:rsidP="0033275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7A63" w:rsidRDefault="00B83FAC" w:rsidP="00B47631">
      <w:pPr>
        <w:autoSpaceDE w:val="0"/>
        <w:autoSpaceDN w:val="0"/>
        <w:adjustRightInd w:val="0"/>
        <w:ind w:firstLine="709"/>
        <w:jc w:val="right"/>
      </w:pPr>
      <w:r w:rsidRPr="00B83FAC">
        <w:rPr>
          <w:rFonts w:ascii="Times New Roman" w:hAnsi="Times New Roman" w:cs="Times New Roman"/>
          <w:b/>
          <w:sz w:val="24"/>
          <w:szCs w:val="24"/>
        </w:rPr>
        <w:t>С уважением, Управление ветеринарии Липецкой области</w:t>
      </w:r>
      <w:bookmarkStart w:id="0" w:name="_GoBack"/>
      <w:bookmarkEnd w:id="0"/>
    </w:p>
    <w:sectPr w:rsidR="0060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34468"/>
    <w:multiLevelType w:val="hybridMultilevel"/>
    <w:tmpl w:val="629459B8"/>
    <w:lvl w:ilvl="0" w:tplc="C37AC21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6D"/>
    <w:rsid w:val="001919D2"/>
    <w:rsid w:val="0032326D"/>
    <w:rsid w:val="00331D07"/>
    <w:rsid w:val="00332755"/>
    <w:rsid w:val="00607A63"/>
    <w:rsid w:val="00B40218"/>
    <w:rsid w:val="00B47631"/>
    <w:rsid w:val="00B83FAC"/>
    <w:rsid w:val="00B966A1"/>
    <w:rsid w:val="00CA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Климентов Сергей Алексеевич</dc:creator>
  <cp:keywords/>
  <dc:description/>
  <cp:lastModifiedBy>pikalovvv</cp:lastModifiedBy>
  <cp:revision>11</cp:revision>
  <dcterms:created xsi:type="dcterms:W3CDTF">2021-01-22T10:45:00Z</dcterms:created>
  <dcterms:modified xsi:type="dcterms:W3CDTF">2022-05-24T07:28:00Z</dcterms:modified>
</cp:coreProperties>
</file>